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13" w:rsidRPr="001B5B1A" w:rsidRDefault="001B5B1A" w:rsidP="001B5B1A">
      <w:pPr>
        <w:pStyle w:val="NoSpacing"/>
        <w:jc w:val="center"/>
        <w:rPr>
          <w:b/>
          <w:sz w:val="40"/>
          <w:szCs w:val="40"/>
        </w:rPr>
      </w:pPr>
      <w:r w:rsidRPr="001B5B1A">
        <w:rPr>
          <w:b/>
          <w:sz w:val="40"/>
          <w:szCs w:val="40"/>
        </w:rPr>
        <w:t>Norton Fitzwarren Parish Council</w:t>
      </w:r>
    </w:p>
    <w:p w:rsidR="001B5B1A" w:rsidRPr="001B5B1A" w:rsidRDefault="001B5B1A" w:rsidP="001B5B1A">
      <w:pPr>
        <w:pStyle w:val="NoSpacing"/>
        <w:rPr>
          <w:b/>
        </w:rPr>
      </w:pPr>
    </w:p>
    <w:p w:rsidR="001B5B1A" w:rsidRPr="001B5B1A" w:rsidRDefault="001B5B1A" w:rsidP="001B5B1A">
      <w:pPr>
        <w:pStyle w:val="NoSpacing"/>
        <w:rPr>
          <w:b/>
        </w:rPr>
      </w:pPr>
      <w:r w:rsidRPr="001B5B1A">
        <w:rPr>
          <w:b/>
        </w:rPr>
        <w:t>Minutes of the meeting of the Parish Council held on Monday 6</w:t>
      </w:r>
      <w:r w:rsidRPr="001B5B1A">
        <w:rPr>
          <w:b/>
          <w:vertAlign w:val="superscript"/>
        </w:rPr>
        <w:t>th</w:t>
      </w:r>
      <w:r w:rsidRPr="001B5B1A">
        <w:rPr>
          <w:b/>
        </w:rPr>
        <w:t xml:space="preserve"> November, 2017 in the village hall.</w:t>
      </w:r>
    </w:p>
    <w:p w:rsidR="001B5B1A" w:rsidRPr="001B5B1A" w:rsidRDefault="001B5B1A" w:rsidP="001B5B1A">
      <w:pPr>
        <w:pStyle w:val="NoSpacing"/>
        <w:rPr>
          <w:b/>
        </w:rPr>
      </w:pPr>
    </w:p>
    <w:p w:rsidR="001B5B1A" w:rsidRDefault="001B5B1A" w:rsidP="001B5B1A">
      <w:pPr>
        <w:pStyle w:val="NoSpacing"/>
      </w:pPr>
      <w:r w:rsidRPr="001B5B1A">
        <w:rPr>
          <w:b/>
        </w:rPr>
        <w:t>Present:</w:t>
      </w:r>
      <w:r>
        <w:rPr>
          <w:b/>
        </w:rPr>
        <w:t xml:space="preserve"> </w:t>
      </w:r>
      <w:r w:rsidRPr="001B5B1A">
        <w:t>Paula Knott, Chair, Mike Palmer, Vice Chairman,</w:t>
      </w:r>
      <w:r>
        <w:t xml:space="preserve"> Nita Wyatt, Paula Clinchant, Adrian Jones,</w:t>
      </w:r>
    </w:p>
    <w:p w:rsidR="001B5B1A" w:rsidRDefault="001B5B1A" w:rsidP="001B5B1A">
      <w:pPr>
        <w:pStyle w:val="NoSpacing"/>
      </w:pPr>
      <w:r>
        <w:t>Graham Withnell, Phil Bareham.  Clerk:  Janet Gobey.</w:t>
      </w:r>
    </w:p>
    <w:p w:rsidR="001B5B1A" w:rsidRDefault="001B5B1A" w:rsidP="001B5B1A">
      <w:pPr>
        <w:pStyle w:val="NoSpacing"/>
      </w:pPr>
      <w:r>
        <w:t>Also present:  Andy Sully, District Councillor, and nine members on the public.</w:t>
      </w:r>
    </w:p>
    <w:p w:rsidR="001B5B1A" w:rsidRDefault="001B5B1A" w:rsidP="001B5B1A">
      <w:pPr>
        <w:pStyle w:val="NoSpacing"/>
      </w:pPr>
    </w:p>
    <w:p w:rsidR="001B5B1A" w:rsidRDefault="00585B39" w:rsidP="001B5B1A">
      <w:pPr>
        <w:pStyle w:val="NoSpacing"/>
      </w:pPr>
      <w:r>
        <w:t>The meeting started at 7.</w:t>
      </w:r>
      <w:r w:rsidR="001B5B1A">
        <w:t>03pm with open discussion for the public.  Mike Palmer</w:t>
      </w:r>
      <w:r w:rsidR="0061753D">
        <w:t>, Vice Chairman started the meeting as</w:t>
      </w:r>
      <w:r w:rsidR="00E03BF6">
        <w:t xml:space="preserve"> Paula Knott will be late</w:t>
      </w:r>
      <w:r w:rsidR="001B5B1A">
        <w:t>.</w:t>
      </w:r>
      <w:r w:rsidR="00652313">
        <w:t xml:space="preserve">  Matters raised were:</w:t>
      </w:r>
    </w:p>
    <w:p w:rsidR="00652313" w:rsidRDefault="00652313" w:rsidP="001B5B1A">
      <w:pPr>
        <w:pStyle w:val="NoSpacing"/>
      </w:pPr>
    </w:p>
    <w:p w:rsidR="00652313" w:rsidRDefault="00652313" w:rsidP="00652313">
      <w:pPr>
        <w:pStyle w:val="NoSpacing"/>
        <w:numPr>
          <w:ilvl w:val="0"/>
          <w:numId w:val="1"/>
        </w:numPr>
      </w:pPr>
      <w:r>
        <w:t xml:space="preserve"> Could the speed limit at Pen Elm be reduced to 30mph?  Somerset Highways has visited this site in the past and would only allow a Vehicle Activated Sign, the Parish Council has purchased  these signs, and they are now in place.  Unfortunately the road does not qualify for a reduction in speed to 30mph as there are not enough properties fronting the road and all signs which are allowed are in place.  The Parish Council agreed that at this present time</w:t>
      </w:r>
    </w:p>
    <w:p w:rsidR="00652313" w:rsidRDefault="00652313" w:rsidP="00652313">
      <w:pPr>
        <w:pStyle w:val="NoSpacing"/>
        <w:ind w:left="720"/>
      </w:pPr>
      <w:proofErr w:type="gramStart"/>
      <w:r>
        <w:t>they</w:t>
      </w:r>
      <w:proofErr w:type="gramEnd"/>
      <w:r>
        <w:t xml:space="preserve"> were not able to do more.</w:t>
      </w:r>
    </w:p>
    <w:p w:rsidR="002B24D6" w:rsidRDefault="002B24D6" w:rsidP="002B24D6">
      <w:pPr>
        <w:pStyle w:val="NoSpacing"/>
        <w:ind w:left="360"/>
      </w:pPr>
    </w:p>
    <w:p w:rsidR="00E03BF6" w:rsidRDefault="002B24D6" w:rsidP="002B24D6">
      <w:pPr>
        <w:pStyle w:val="NoSpacing"/>
      </w:pPr>
      <w:r>
        <w:rPr>
          <w:b/>
        </w:rPr>
        <w:t>1.11.17</w:t>
      </w:r>
      <w:r>
        <w:rPr>
          <w:b/>
        </w:rPr>
        <w:tab/>
      </w:r>
      <w:r>
        <w:rPr>
          <w:b/>
        </w:rPr>
        <w:tab/>
        <w:t xml:space="preserve">Apologies for absence:  </w:t>
      </w:r>
      <w:r w:rsidR="00CD4C75">
        <w:t xml:space="preserve"> Ken Hayward and Jean </w:t>
      </w:r>
      <w:proofErr w:type="gramStart"/>
      <w:r w:rsidR="00CD4C75">
        <w:t>Adkins,</w:t>
      </w:r>
      <w:proofErr w:type="gramEnd"/>
      <w:r w:rsidR="00CD4C75">
        <w:t xml:space="preserve"> </w:t>
      </w:r>
      <w:r w:rsidR="00E03BF6">
        <w:t xml:space="preserve">gave apologies. </w:t>
      </w:r>
      <w:r w:rsidR="00CD4C75">
        <w:t xml:space="preserve">Paula Knott </w:t>
      </w:r>
    </w:p>
    <w:p w:rsidR="002B24D6" w:rsidRDefault="00E03BF6" w:rsidP="00E03BF6">
      <w:pPr>
        <w:pStyle w:val="NoSpacing"/>
      </w:pPr>
      <w:r>
        <w:tab/>
      </w:r>
      <w:r>
        <w:tab/>
      </w:r>
      <w:proofErr w:type="gramStart"/>
      <w:r w:rsidR="00CD4C75">
        <w:t>and</w:t>
      </w:r>
      <w:proofErr w:type="gramEnd"/>
      <w:r w:rsidR="00CD4C75">
        <w:t xml:space="preserve"> Phil Bareham will be late.</w:t>
      </w:r>
    </w:p>
    <w:p w:rsidR="002B24D6" w:rsidRDefault="002B24D6" w:rsidP="002B24D6">
      <w:pPr>
        <w:pStyle w:val="NoSpacing"/>
      </w:pPr>
    </w:p>
    <w:p w:rsidR="001B5B1A" w:rsidRDefault="002B24D6" w:rsidP="00353A99">
      <w:pPr>
        <w:pStyle w:val="NoSpacing"/>
      </w:pPr>
      <w:r>
        <w:rPr>
          <w:b/>
        </w:rPr>
        <w:t>2.11.17</w:t>
      </w:r>
      <w:r>
        <w:rPr>
          <w:b/>
        </w:rPr>
        <w:tab/>
      </w:r>
      <w:r>
        <w:rPr>
          <w:b/>
        </w:rPr>
        <w:tab/>
        <w:t xml:space="preserve">Declarations of Interest: </w:t>
      </w:r>
      <w:proofErr w:type="gramStart"/>
      <w:r>
        <w:rPr>
          <w:b/>
        </w:rPr>
        <w:t xml:space="preserve">- </w:t>
      </w:r>
      <w:r>
        <w:t xml:space="preserve"> None</w:t>
      </w:r>
      <w:proofErr w:type="gramEnd"/>
      <w:r>
        <w:t xml:space="preserve"> declared.</w:t>
      </w:r>
    </w:p>
    <w:p w:rsidR="0061753D" w:rsidRDefault="0061753D" w:rsidP="00353A99">
      <w:pPr>
        <w:pStyle w:val="NoSpacing"/>
      </w:pPr>
    </w:p>
    <w:p w:rsidR="0061753D" w:rsidRDefault="0061753D" w:rsidP="00353A99">
      <w:pPr>
        <w:pStyle w:val="NoSpacing"/>
        <w:rPr>
          <w:b/>
        </w:rPr>
      </w:pPr>
      <w:r>
        <w:rPr>
          <w:b/>
        </w:rPr>
        <w:t>3.11.17</w:t>
      </w:r>
      <w:r>
        <w:rPr>
          <w:b/>
        </w:rPr>
        <w:tab/>
      </w:r>
      <w:r>
        <w:rPr>
          <w:b/>
        </w:rPr>
        <w:tab/>
      </w:r>
      <w:proofErr w:type="gramStart"/>
      <w:r>
        <w:rPr>
          <w:b/>
        </w:rPr>
        <w:t>To</w:t>
      </w:r>
      <w:proofErr w:type="gramEnd"/>
      <w:r>
        <w:rPr>
          <w:b/>
        </w:rPr>
        <w:t xml:space="preserve"> approve the minutes of the meeting held on 2</w:t>
      </w:r>
      <w:r w:rsidRPr="0061753D">
        <w:rPr>
          <w:b/>
          <w:vertAlign w:val="superscript"/>
        </w:rPr>
        <w:t>nd</w:t>
      </w:r>
      <w:r>
        <w:rPr>
          <w:b/>
        </w:rPr>
        <w:t xml:space="preserve"> October, 2017</w:t>
      </w:r>
    </w:p>
    <w:p w:rsidR="0061753D" w:rsidRDefault="0061753D" w:rsidP="00353A99">
      <w:pPr>
        <w:pStyle w:val="NoSpacing"/>
      </w:pPr>
      <w:r>
        <w:rPr>
          <w:b/>
        </w:rPr>
        <w:tab/>
      </w:r>
      <w:r>
        <w:rPr>
          <w:b/>
        </w:rPr>
        <w:tab/>
      </w:r>
      <w:r>
        <w:t>The minutes were approved and signed by the Chairman.</w:t>
      </w:r>
    </w:p>
    <w:p w:rsidR="0061753D" w:rsidRDefault="0061753D" w:rsidP="00353A99">
      <w:pPr>
        <w:pStyle w:val="NoSpacing"/>
      </w:pPr>
    </w:p>
    <w:p w:rsidR="0061753D" w:rsidRDefault="0061753D" w:rsidP="00353A99">
      <w:pPr>
        <w:pStyle w:val="NoSpacing"/>
        <w:rPr>
          <w:b/>
        </w:rPr>
      </w:pPr>
      <w:r>
        <w:rPr>
          <w:b/>
        </w:rPr>
        <w:t>4.11.17</w:t>
      </w:r>
      <w:r>
        <w:rPr>
          <w:b/>
        </w:rPr>
        <w:tab/>
      </w:r>
      <w:r>
        <w:rPr>
          <w:b/>
        </w:rPr>
        <w:tab/>
        <w:t>Police Matters</w:t>
      </w:r>
    </w:p>
    <w:p w:rsidR="0061753D" w:rsidRDefault="0061753D" w:rsidP="00353A99">
      <w:pPr>
        <w:pStyle w:val="NoSpacing"/>
      </w:pPr>
      <w:r>
        <w:rPr>
          <w:b/>
        </w:rPr>
        <w:tab/>
      </w:r>
      <w:r>
        <w:rPr>
          <w:b/>
        </w:rPr>
        <w:tab/>
      </w:r>
      <w:r>
        <w:t>The Clerk read the update from PCSO Tony Wearmouth, main</w:t>
      </w:r>
      <w:r w:rsidR="00E03BF6">
        <w:t>ly</w:t>
      </w:r>
      <w:r>
        <w:t xml:space="preserve"> calls were about the</w:t>
      </w:r>
    </w:p>
    <w:p w:rsidR="0061753D" w:rsidRDefault="0061753D" w:rsidP="00353A99">
      <w:pPr>
        <w:pStyle w:val="NoSpacing"/>
      </w:pPr>
      <w:r>
        <w:tab/>
      </w:r>
      <w:r>
        <w:tab/>
      </w:r>
      <w:proofErr w:type="gramStart"/>
      <w:r>
        <w:t>anti-social</w:t>
      </w:r>
      <w:proofErr w:type="gramEnd"/>
      <w:r>
        <w:t xml:space="preserve"> behaviour around Morse and Mill House Road.  These areas have been</w:t>
      </w:r>
    </w:p>
    <w:p w:rsidR="0061753D" w:rsidRDefault="0061753D" w:rsidP="00353A99">
      <w:pPr>
        <w:pStyle w:val="NoSpacing"/>
      </w:pPr>
      <w:r>
        <w:tab/>
      </w:r>
      <w:r>
        <w:tab/>
      </w:r>
      <w:proofErr w:type="gramStart"/>
      <w:r>
        <w:t>placed</w:t>
      </w:r>
      <w:proofErr w:type="gramEnd"/>
      <w:r>
        <w:t xml:space="preserve"> on the priorities board so increased patrols will be seen.  A replacement</w:t>
      </w:r>
    </w:p>
    <w:p w:rsidR="0061753D" w:rsidRDefault="0061753D" w:rsidP="00353A99">
      <w:pPr>
        <w:pStyle w:val="NoSpacing"/>
      </w:pPr>
      <w:r>
        <w:tab/>
      </w:r>
      <w:r>
        <w:tab/>
        <w:t xml:space="preserve">PCSO will be in place in the </w:t>
      </w:r>
      <w:r w:rsidR="00E03BF6">
        <w:t>New Year</w:t>
      </w:r>
      <w:r>
        <w:t xml:space="preserve">.  </w:t>
      </w:r>
    </w:p>
    <w:p w:rsidR="0061753D" w:rsidRDefault="0061753D" w:rsidP="00353A99">
      <w:pPr>
        <w:pStyle w:val="NoSpacing"/>
      </w:pPr>
    </w:p>
    <w:p w:rsidR="0061753D" w:rsidRDefault="0061753D" w:rsidP="00353A99">
      <w:pPr>
        <w:pStyle w:val="NoSpacing"/>
        <w:rPr>
          <w:b/>
        </w:rPr>
      </w:pPr>
      <w:r>
        <w:rPr>
          <w:b/>
        </w:rPr>
        <w:t>5.11.17</w:t>
      </w:r>
      <w:r>
        <w:rPr>
          <w:b/>
        </w:rPr>
        <w:tab/>
      </w:r>
      <w:r>
        <w:rPr>
          <w:b/>
        </w:rPr>
        <w:tab/>
        <w:t>Planning:  (a)</w:t>
      </w:r>
    </w:p>
    <w:p w:rsidR="00ED7C43" w:rsidRDefault="0061753D" w:rsidP="00353A99">
      <w:pPr>
        <w:pStyle w:val="NoSpacing"/>
      </w:pPr>
      <w:r>
        <w:rPr>
          <w:b/>
        </w:rPr>
        <w:tab/>
      </w:r>
      <w:r>
        <w:rPr>
          <w:b/>
        </w:rPr>
        <w:tab/>
      </w:r>
      <w:r w:rsidRPr="0061753D">
        <w:t xml:space="preserve">25/17/0018 </w:t>
      </w:r>
      <w:r>
        <w:t>Flood alleviation works, Ford Farm</w:t>
      </w:r>
      <w:r w:rsidR="00ED7C43">
        <w:t xml:space="preserve"> – a special meeting will be held</w:t>
      </w:r>
    </w:p>
    <w:p w:rsidR="0061753D" w:rsidRDefault="00ED7C43" w:rsidP="00353A99">
      <w:pPr>
        <w:pStyle w:val="NoSpacing"/>
      </w:pPr>
      <w:r>
        <w:tab/>
      </w:r>
      <w:r>
        <w:tab/>
      </w:r>
      <w:proofErr w:type="gramStart"/>
      <w:r>
        <w:t>in</w:t>
      </w:r>
      <w:proofErr w:type="gramEnd"/>
      <w:r>
        <w:t xml:space="preserve"> the Reading Room</w:t>
      </w:r>
      <w:r w:rsidR="0061753D" w:rsidRPr="0061753D">
        <w:t xml:space="preserve"> </w:t>
      </w:r>
      <w:r>
        <w:t>on Monday 13</w:t>
      </w:r>
      <w:r w:rsidRPr="00ED7C43">
        <w:rPr>
          <w:vertAlign w:val="superscript"/>
        </w:rPr>
        <w:t>th</w:t>
      </w:r>
      <w:r>
        <w:t xml:space="preserve"> November at 7pm when this will be</w:t>
      </w:r>
    </w:p>
    <w:p w:rsidR="00ED7C43" w:rsidRDefault="00ED7C43" w:rsidP="00353A99">
      <w:pPr>
        <w:pStyle w:val="NoSpacing"/>
      </w:pPr>
      <w:r>
        <w:tab/>
      </w:r>
      <w:r>
        <w:tab/>
      </w:r>
      <w:proofErr w:type="gramStart"/>
      <w:r>
        <w:t>discussed</w:t>
      </w:r>
      <w:proofErr w:type="gramEnd"/>
      <w:r>
        <w:t>.</w:t>
      </w:r>
    </w:p>
    <w:p w:rsidR="00756B96" w:rsidRPr="00756B96" w:rsidRDefault="00756B96" w:rsidP="00353A99">
      <w:pPr>
        <w:pStyle w:val="NoSpacing"/>
        <w:rPr>
          <w:b/>
        </w:rPr>
      </w:pPr>
      <w:r>
        <w:tab/>
      </w:r>
      <w:r>
        <w:tab/>
      </w:r>
      <w:r>
        <w:rPr>
          <w:b/>
        </w:rPr>
        <w:t>(b) Applications received since issue of agenda:</w:t>
      </w:r>
    </w:p>
    <w:p w:rsidR="00ED7C43" w:rsidRDefault="00ED7C43" w:rsidP="00353A99">
      <w:pPr>
        <w:pStyle w:val="NoSpacing"/>
      </w:pPr>
      <w:r>
        <w:tab/>
      </w:r>
      <w:r>
        <w:tab/>
        <w:t>25/17/0025 Demolition of outbuilding and erection of 3 bedrooms for disabled</w:t>
      </w:r>
    </w:p>
    <w:p w:rsidR="00ED7C43" w:rsidRDefault="00ED7C43" w:rsidP="00353A99">
      <w:pPr>
        <w:pStyle w:val="NoSpacing"/>
      </w:pPr>
      <w:r>
        <w:tab/>
      </w:r>
      <w:r>
        <w:tab/>
      </w:r>
      <w:proofErr w:type="gramStart"/>
      <w:r>
        <w:t>residents</w:t>
      </w:r>
      <w:proofErr w:type="gramEnd"/>
      <w:r>
        <w:t xml:space="preserve">.  </w:t>
      </w:r>
      <w:proofErr w:type="gramStart"/>
      <w:r>
        <w:t>Meadow Court, Minehead Road.</w:t>
      </w:r>
      <w:proofErr w:type="gramEnd"/>
      <w:r>
        <w:t xml:space="preserve"> – No comment.</w:t>
      </w:r>
    </w:p>
    <w:p w:rsidR="00756B96" w:rsidRDefault="00756B96" w:rsidP="00353A99">
      <w:pPr>
        <w:pStyle w:val="NoSpacing"/>
      </w:pPr>
      <w:r>
        <w:tab/>
      </w:r>
      <w:r>
        <w:tab/>
      </w:r>
      <w:proofErr w:type="gramStart"/>
      <w:r>
        <w:t>25/17/0026 227 dwellings for Langford Mead.</w:t>
      </w:r>
      <w:proofErr w:type="gramEnd"/>
    </w:p>
    <w:p w:rsidR="00756B96" w:rsidRDefault="00756B96" w:rsidP="00353A99">
      <w:pPr>
        <w:pStyle w:val="NoSpacing"/>
      </w:pPr>
      <w:r>
        <w:tab/>
      </w:r>
      <w:r>
        <w:tab/>
        <w:t>A public exhibition will be held in the Coffee Shop in the village hall and will</w:t>
      </w:r>
    </w:p>
    <w:p w:rsidR="00756B96" w:rsidRDefault="00756B96" w:rsidP="00353A99">
      <w:pPr>
        <w:pStyle w:val="NoSpacing"/>
      </w:pPr>
      <w:r>
        <w:tab/>
      </w:r>
      <w:r>
        <w:tab/>
      </w:r>
      <w:proofErr w:type="gramStart"/>
      <w:r>
        <w:t>be</w:t>
      </w:r>
      <w:proofErr w:type="gramEnd"/>
      <w:r>
        <w:t xml:space="preserve"> discussed at Council’s meeting on the 4th December at 7pm in the Jubilee Room.</w:t>
      </w:r>
    </w:p>
    <w:p w:rsidR="00CD4C75" w:rsidRDefault="00756B96" w:rsidP="00353A99">
      <w:pPr>
        <w:pStyle w:val="NoSpacing"/>
        <w:rPr>
          <w:b/>
        </w:rPr>
      </w:pPr>
      <w:r>
        <w:tab/>
      </w:r>
      <w:r>
        <w:tab/>
      </w:r>
      <w:r>
        <w:rPr>
          <w:b/>
        </w:rPr>
        <w:t>(c) Approvals and refusals:</w:t>
      </w:r>
    </w:p>
    <w:p w:rsidR="00756B96" w:rsidRDefault="00756B96" w:rsidP="00353A99">
      <w:pPr>
        <w:pStyle w:val="NoSpacing"/>
      </w:pPr>
      <w:r>
        <w:rPr>
          <w:b/>
        </w:rPr>
        <w:tab/>
      </w:r>
      <w:r>
        <w:rPr>
          <w:b/>
        </w:rPr>
        <w:tab/>
      </w:r>
      <w:proofErr w:type="gramStart"/>
      <w:r w:rsidRPr="00756B96">
        <w:t xml:space="preserve">25/17/0002 </w:t>
      </w:r>
      <w:r>
        <w:t>Demolition of buildings and redevelopment of petrol filling station</w:t>
      </w:r>
      <w:r w:rsidR="00F81088">
        <w:t xml:space="preserve"> etc.</w:t>
      </w:r>
      <w:proofErr w:type="gramEnd"/>
    </w:p>
    <w:p w:rsidR="00F81088" w:rsidRDefault="00F81088" w:rsidP="00F81088">
      <w:pPr>
        <w:pStyle w:val="NoSpacing"/>
      </w:pPr>
      <w:r>
        <w:tab/>
      </w:r>
      <w:r>
        <w:tab/>
        <w:t>Cross Keys, Norton Fitzwarren.</w:t>
      </w:r>
    </w:p>
    <w:p w:rsidR="00F81088" w:rsidRDefault="00F81088" w:rsidP="00F81088">
      <w:pPr>
        <w:pStyle w:val="NoSpacing"/>
      </w:pPr>
      <w:r>
        <w:tab/>
      </w:r>
      <w:r>
        <w:tab/>
      </w:r>
      <w:proofErr w:type="gramStart"/>
      <w:r>
        <w:t>25/17/0007 Replacement of double garage with single garage and carport.</w:t>
      </w:r>
      <w:proofErr w:type="gramEnd"/>
    </w:p>
    <w:p w:rsidR="00F81088" w:rsidRDefault="00F81088" w:rsidP="00F81088">
      <w:pPr>
        <w:pStyle w:val="NoSpacing"/>
      </w:pPr>
      <w:r>
        <w:tab/>
      </w:r>
      <w:r>
        <w:tab/>
      </w:r>
      <w:proofErr w:type="gramStart"/>
      <w:r>
        <w:t>‘Farthings’, Langford Lane.</w:t>
      </w:r>
      <w:proofErr w:type="gramEnd"/>
    </w:p>
    <w:p w:rsidR="00F81088" w:rsidRDefault="00F81088" w:rsidP="00F81088">
      <w:pPr>
        <w:pStyle w:val="NoSpacing"/>
      </w:pPr>
      <w:r>
        <w:tab/>
      </w:r>
      <w:r>
        <w:tab/>
      </w:r>
      <w:proofErr w:type="gramStart"/>
      <w:r>
        <w:t>25/17/0014 Variation of condition 18, Solar panels, Monty’s Farm.</w:t>
      </w:r>
      <w:proofErr w:type="gramEnd"/>
    </w:p>
    <w:p w:rsidR="00585B39" w:rsidRDefault="00585B39" w:rsidP="00F81088">
      <w:pPr>
        <w:pStyle w:val="NoSpacing"/>
      </w:pPr>
    </w:p>
    <w:p w:rsidR="00585B39" w:rsidRDefault="00585B39" w:rsidP="00585B39">
      <w:pPr>
        <w:pStyle w:val="NoSpacing"/>
        <w:jc w:val="center"/>
      </w:pPr>
      <w:r>
        <w:t>-1-</w:t>
      </w:r>
    </w:p>
    <w:p w:rsidR="00F81088" w:rsidRDefault="00F81088" w:rsidP="00F81088">
      <w:pPr>
        <w:pStyle w:val="NoSpacing"/>
      </w:pPr>
      <w:r>
        <w:lastRenderedPageBreak/>
        <w:tab/>
      </w:r>
      <w:r>
        <w:tab/>
        <w:t>25/17/0015 Installation of 7 lamp posts House of St. Martin.</w:t>
      </w:r>
    </w:p>
    <w:p w:rsidR="00F81088" w:rsidRDefault="00F81088" w:rsidP="00F81088">
      <w:pPr>
        <w:pStyle w:val="NoSpacing"/>
      </w:pPr>
      <w:r>
        <w:tab/>
      </w:r>
      <w:r>
        <w:tab/>
        <w:t>All the above planning applications have been approved.</w:t>
      </w:r>
    </w:p>
    <w:p w:rsidR="00F81088" w:rsidRDefault="00F81088" w:rsidP="00F81088">
      <w:pPr>
        <w:pStyle w:val="NoSpacing"/>
      </w:pPr>
      <w:r>
        <w:tab/>
      </w:r>
      <w:r>
        <w:tab/>
        <w:t>7.35pm Cllr. Paula Knott joined the meeting.  Council took item 7 next.</w:t>
      </w:r>
    </w:p>
    <w:p w:rsidR="00984E59" w:rsidRDefault="00984E59" w:rsidP="00F81088">
      <w:pPr>
        <w:pStyle w:val="NoSpacing"/>
      </w:pPr>
    </w:p>
    <w:p w:rsidR="00984E59" w:rsidRDefault="00984E59" w:rsidP="00F81088">
      <w:pPr>
        <w:pStyle w:val="NoSpacing"/>
        <w:rPr>
          <w:b/>
        </w:rPr>
      </w:pPr>
      <w:r>
        <w:rPr>
          <w:b/>
        </w:rPr>
        <w:t>7.11.17</w:t>
      </w:r>
      <w:r>
        <w:rPr>
          <w:b/>
        </w:rPr>
        <w:tab/>
      </w:r>
      <w:r>
        <w:rPr>
          <w:b/>
        </w:rPr>
        <w:tab/>
      </w:r>
      <w:proofErr w:type="gramStart"/>
      <w:r>
        <w:rPr>
          <w:b/>
        </w:rPr>
        <w:t>Monitoring</w:t>
      </w:r>
      <w:proofErr w:type="gramEnd"/>
      <w:r>
        <w:rPr>
          <w:b/>
        </w:rPr>
        <w:t xml:space="preserve"> for de-fibrillator.</w:t>
      </w:r>
    </w:p>
    <w:p w:rsidR="00585B39" w:rsidRDefault="00984E59" w:rsidP="00F81088">
      <w:pPr>
        <w:pStyle w:val="NoSpacing"/>
      </w:pPr>
      <w:r>
        <w:rPr>
          <w:b/>
        </w:rPr>
        <w:tab/>
      </w:r>
      <w:r>
        <w:rPr>
          <w:b/>
        </w:rPr>
        <w:tab/>
      </w:r>
      <w:r w:rsidRPr="00984E59">
        <w:t>Cllr. Graham Withnell</w:t>
      </w:r>
      <w:r>
        <w:t xml:space="preserve"> gave an update, a dif</w:t>
      </w:r>
      <w:r w:rsidR="00585B39">
        <w:t>ferent monitoring system, to reduce</w:t>
      </w:r>
    </w:p>
    <w:p w:rsidR="00585B39" w:rsidRDefault="00585B39" w:rsidP="00585B39">
      <w:pPr>
        <w:pStyle w:val="NoSpacing"/>
        <w:ind w:left="720" w:firstLine="720"/>
      </w:pPr>
      <w:proofErr w:type="gramStart"/>
      <w:r>
        <w:t>C</w:t>
      </w:r>
      <w:r w:rsidR="00984E59">
        <w:t>ost</w:t>
      </w:r>
      <w:r>
        <w:t xml:space="preserve">s </w:t>
      </w:r>
      <w:r w:rsidR="00984E59">
        <w:t>has</w:t>
      </w:r>
      <w:proofErr w:type="gramEnd"/>
      <w:r w:rsidR="00984E59">
        <w:t xml:space="preserve"> been</w:t>
      </w:r>
      <w:r w:rsidR="00127794">
        <w:t xml:space="preserve"> organised.  Cllr. Withnell i</w:t>
      </w:r>
      <w:r>
        <w:t xml:space="preserve">s happy to continue to Monitor.  </w:t>
      </w:r>
    </w:p>
    <w:p w:rsidR="00984E59" w:rsidRDefault="00585B39" w:rsidP="00585B39">
      <w:pPr>
        <w:pStyle w:val="NoSpacing"/>
        <w:ind w:left="1440"/>
      </w:pPr>
      <w:r>
        <w:t>M</w:t>
      </w:r>
      <w:r w:rsidR="00127794">
        <w:t>onitoring</w:t>
      </w:r>
      <w:r w:rsidR="00984E59">
        <w:t xml:space="preserve"> will </w:t>
      </w:r>
      <w:r w:rsidR="00127794">
        <w:tab/>
      </w:r>
      <w:r w:rsidR="00984E59">
        <w:t>be carried out once a month.</w:t>
      </w:r>
    </w:p>
    <w:p w:rsidR="004F2DB4" w:rsidRDefault="004F2DB4" w:rsidP="00F81088">
      <w:pPr>
        <w:pStyle w:val="NoSpacing"/>
      </w:pPr>
      <w:r>
        <w:tab/>
      </w:r>
      <w:r>
        <w:tab/>
        <w:t>Cllr. Paula Knott took the chair.</w:t>
      </w:r>
    </w:p>
    <w:p w:rsidR="004F2DB4" w:rsidRDefault="004F2DB4" w:rsidP="00F81088">
      <w:pPr>
        <w:pStyle w:val="NoSpacing"/>
      </w:pPr>
    </w:p>
    <w:p w:rsidR="004F2DB4" w:rsidRDefault="004F2DB4" w:rsidP="00F81088">
      <w:pPr>
        <w:pStyle w:val="NoSpacing"/>
        <w:rPr>
          <w:b/>
        </w:rPr>
      </w:pPr>
      <w:r>
        <w:rPr>
          <w:b/>
        </w:rPr>
        <w:t>6.11.17</w:t>
      </w:r>
      <w:r>
        <w:rPr>
          <w:b/>
        </w:rPr>
        <w:tab/>
      </w:r>
      <w:r>
        <w:rPr>
          <w:b/>
        </w:rPr>
        <w:tab/>
      </w:r>
      <w:proofErr w:type="gramStart"/>
      <w:r>
        <w:rPr>
          <w:b/>
        </w:rPr>
        <w:t>New</w:t>
      </w:r>
      <w:proofErr w:type="gramEnd"/>
      <w:r>
        <w:rPr>
          <w:b/>
        </w:rPr>
        <w:t xml:space="preserve"> playing field.</w:t>
      </w:r>
    </w:p>
    <w:p w:rsidR="004F2DB4" w:rsidRDefault="004F2DB4" w:rsidP="00F81088">
      <w:pPr>
        <w:pStyle w:val="NoSpacing"/>
      </w:pPr>
      <w:r>
        <w:rPr>
          <w:b/>
        </w:rPr>
        <w:tab/>
      </w:r>
      <w:r>
        <w:rPr>
          <w:b/>
        </w:rPr>
        <w:tab/>
      </w:r>
      <w:r>
        <w:t>The chair gave details of the meeting held with Matt. Bale of Taunton Deane and</w:t>
      </w:r>
    </w:p>
    <w:p w:rsidR="004F2DB4" w:rsidRDefault="004F2DB4" w:rsidP="00F81088">
      <w:pPr>
        <w:pStyle w:val="NoSpacing"/>
      </w:pPr>
      <w:r>
        <w:tab/>
      </w:r>
      <w:r>
        <w:tab/>
      </w:r>
      <w:proofErr w:type="gramStart"/>
      <w:r>
        <w:t>the</w:t>
      </w:r>
      <w:proofErr w:type="gramEnd"/>
      <w:r>
        <w:t xml:space="preserve"> t</w:t>
      </w:r>
      <w:r w:rsidR="0057032E">
        <w:t>wo options available to Council to obtain access rights.</w:t>
      </w:r>
      <w:r>
        <w:t xml:space="preserve">  </w:t>
      </w:r>
    </w:p>
    <w:p w:rsidR="00F8594F" w:rsidRDefault="00F8594F" w:rsidP="00F81088">
      <w:pPr>
        <w:pStyle w:val="NoSpacing"/>
      </w:pPr>
      <w:r>
        <w:tab/>
      </w:r>
      <w:r>
        <w:tab/>
        <w:t>Option 1:  Taunton Deane propose issuing a Compulsory Purchase Order to obtain</w:t>
      </w:r>
    </w:p>
    <w:p w:rsidR="0057032E" w:rsidRDefault="00F8594F" w:rsidP="00F8594F">
      <w:pPr>
        <w:pStyle w:val="NoSpacing"/>
        <w:ind w:left="720" w:firstLine="720"/>
      </w:pPr>
      <w:proofErr w:type="gramStart"/>
      <w:r>
        <w:t>the</w:t>
      </w:r>
      <w:proofErr w:type="gramEnd"/>
      <w:r>
        <w:t xml:space="preserve"> right of access, not to purchase the land</w:t>
      </w:r>
      <w:r w:rsidR="0057032E">
        <w:t>, this would be</w:t>
      </w:r>
      <w:r>
        <w:t xml:space="preserve"> of far less value and </w:t>
      </w:r>
    </w:p>
    <w:p w:rsidR="00F8594F" w:rsidRDefault="00F8594F" w:rsidP="00F8594F">
      <w:pPr>
        <w:pStyle w:val="NoSpacing"/>
        <w:ind w:left="720" w:firstLine="720"/>
      </w:pPr>
      <w:proofErr w:type="gramStart"/>
      <w:r>
        <w:t>would</w:t>
      </w:r>
      <w:proofErr w:type="gramEnd"/>
      <w:r>
        <w:t xml:space="preserve"> not</w:t>
      </w:r>
      <w:r w:rsidR="0057032E">
        <w:t xml:space="preserve"> </w:t>
      </w:r>
      <w:r>
        <w:t>involve the loss of any S106 monies.</w:t>
      </w:r>
    </w:p>
    <w:p w:rsidR="0057032E" w:rsidRDefault="00F8594F" w:rsidP="00F8594F">
      <w:pPr>
        <w:pStyle w:val="NoSpacing"/>
        <w:ind w:left="720" w:firstLine="720"/>
      </w:pPr>
      <w:r>
        <w:t xml:space="preserve">Option 2: Would be the partial loss of part of the existing playing field </w:t>
      </w:r>
      <w:r w:rsidR="0057032E">
        <w:t>in exchange</w:t>
      </w:r>
    </w:p>
    <w:p w:rsidR="00F8594F" w:rsidRDefault="0057032E" w:rsidP="0057032E">
      <w:pPr>
        <w:pStyle w:val="NoSpacing"/>
        <w:ind w:left="1440"/>
      </w:pPr>
      <w:proofErr w:type="gramStart"/>
      <w:r>
        <w:t>for</w:t>
      </w:r>
      <w:proofErr w:type="gramEnd"/>
      <w:r>
        <w:t xml:space="preserve"> purchasing the ownership of the access land </w:t>
      </w:r>
      <w:r w:rsidR="00F8594F">
        <w:t>and</w:t>
      </w:r>
      <w:r>
        <w:t xml:space="preserve"> </w:t>
      </w:r>
      <w:r w:rsidR="00F8594F">
        <w:t>possibly no use of a playing field until the</w:t>
      </w:r>
      <w:r>
        <w:t xml:space="preserve"> rest of the</w:t>
      </w:r>
      <w:r w:rsidR="00F8594F">
        <w:t xml:space="preserve"> low voltage electricity cables can be</w:t>
      </w:r>
      <w:r>
        <w:t xml:space="preserve"> </w:t>
      </w:r>
      <w:r w:rsidR="00F8594F">
        <w:t>undergrounded, which could take several</w:t>
      </w:r>
      <w:r>
        <w:t xml:space="preserve"> years.</w:t>
      </w:r>
    </w:p>
    <w:p w:rsidR="0057032E" w:rsidRDefault="0057032E" w:rsidP="0057032E">
      <w:pPr>
        <w:pStyle w:val="NoSpacing"/>
        <w:ind w:left="1440"/>
      </w:pPr>
      <w:r>
        <w:t>Following consideration and taking into account the terms of the 1987 Agreement</w:t>
      </w:r>
    </w:p>
    <w:p w:rsidR="0057032E" w:rsidRDefault="0057032E" w:rsidP="0057032E">
      <w:pPr>
        <w:pStyle w:val="NoSpacing"/>
        <w:ind w:left="1440"/>
      </w:pPr>
      <w:proofErr w:type="gramStart"/>
      <w:r>
        <w:t>when</w:t>
      </w:r>
      <w:proofErr w:type="gramEnd"/>
      <w:r>
        <w:t xml:space="preserve"> the Parish Council accepted the land, the Council agreed the best option for the parish would be option 1.  Proposed Mike Palmer, seconded Adrian Jones and</w:t>
      </w:r>
    </w:p>
    <w:p w:rsidR="0057032E" w:rsidRDefault="0057032E" w:rsidP="0057032E">
      <w:pPr>
        <w:pStyle w:val="NoSpacing"/>
        <w:ind w:left="1440"/>
      </w:pPr>
      <w:proofErr w:type="gramStart"/>
      <w:r>
        <w:t>agreed</w:t>
      </w:r>
      <w:proofErr w:type="gramEnd"/>
      <w:r>
        <w:t xml:space="preserve"> unanimously.</w:t>
      </w:r>
      <w:r w:rsidR="00E41147">
        <w:t xml:space="preserve">  The Clerk will advise Taunton Deane of the decision.</w:t>
      </w:r>
    </w:p>
    <w:p w:rsidR="00CD4C75" w:rsidRDefault="00CD4C75" w:rsidP="0057032E">
      <w:pPr>
        <w:pStyle w:val="NoSpacing"/>
        <w:ind w:left="1440"/>
      </w:pPr>
      <w:r>
        <w:t>Cllr. Phil Bareham joined the meeting.</w:t>
      </w:r>
    </w:p>
    <w:p w:rsidR="0057032E" w:rsidRDefault="0057032E" w:rsidP="0057032E">
      <w:pPr>
        <w:pStyle w:val="NoSpacing"/>
      </w:pPr>
    </w:p>
    <w:p w:rsidR="0057032E" w:rsidRDefault="00CD4C75" w:rsidP="0057032E">
      <w:pPr>
        <w:pStyle w:val="NoSpacing"/>
        <w:rPr>
          <w:b/>
        </w:rPr>
      </w:pPr>
      <w:r>
        <w:rPr>
          <w:b/>
        </w:rPr>
        <w:t>8.11.17</w:t>
      </w:r>
      <w:r>
        <w:rPr>
          <w:b/>
        </w:rPr>
        <w:tab/>
      </w:r>
      <w:r>
        <w:rPr>
          <w:b/>
        </w:rPr>
        <w:tab/>
        <w:t>Update regarding extension of yellow lines on the B3227 opposite Kingdom Lane.</w:t>
      </w:r>
    </w:p>
    <w:p w:rsidR="00CD4C75" w:rsidRDefault="00CD4C75" w:rsidP="0057032E">
      <w:pPr>
        <w:pStyle w:val="NoSpacing"/>
      </w:pPr>
      <w:r>
        <w:rPr>
          <w:b/>
        </w:rPr>
        <w:tab/>
      </w:r>
      <w:r>
        <w:rPr>
          <w:b/>
        </w:rPr>
        <w:tab/>
      </w:r>
      <w:r>
        <w:t>An update is still awaited from Cllr. Rigby and Somerset Highways.  The Clerk will</w:t>
      </w:r>
    </w:p>
    <w:p w:rsidR="00CD4C75" w:rsidRDefault="00E41147" w:rsidP="0057032E">
      <w:pPr>
        <w:pStyle w:val="NoSpacing"/>
      </w:pPr>
      <w:r>
        <w:tab/>
      </w:r>
      <w:r>
        <w:tab/>
      </w:r>
      <w:proofErr w:type="gramStart"/>
      <w:r>
        <w:t>c</w:t>
      </w:r>
      <w:r w:rsidR="00CD4C75">
        <w:t>hase</w:t>
      </w:r>
      <w:proofErr w:type="gramEnd"/>
      <w:r>
        <w:t xml:space="preserve">, </w:t>
      </w:r>
      <w:r w:rsidR="00CD4C75">
        <w:t xml:space="preserve"> and this item will be on the agenda for the 4</w:t>
      </w:r>
      <w:r w:rsidR="00CD4C75" w:rsidRPr="00CD4C75">
        <w:rPr>
          <w:vertAlign w:val="superscript"/>
        </w:rPr>
        <w:t>th</w:t>
      </w:r>
      <w:r w:rsidR="00CD4C75">
        <w:t xml:space="preserve"> December meeting.</w:t>
      </w:r>
    </w:p>
    <w:p w:rsidR="00CD4C75" w:rsidRDefault="00CD4C75" w:rsidP="0057032E">
      <w:pPr>
        <w:pStyle w:val="NoSpacing"/>
      </w:pPr>
    </w:p>
    <w:p w:rsidR="00CD4C75" w:rsidRDefault="00CD4C75" w:rsidP="0057032E">
      <w:pPr>
        <w:pStyle w:val="NoSpacing"/>
        <w:rPr>
          <w:b/>
        </w:rPr>
      </w:pPr>
      <w:r>
        <w:rPr>
          <w:b/>
        </w:rPr>
        <w:t>9.11.17</w:t>
      </w:r>
      <w:r>
        <w:rPr>
          <w:b/>
        </w:rPr>
        <w:tab/>
      </w:r>
      <w:r>
        <w:rPr>
          <w:b/>
        </w:rPr>
        <w:tab/>
        <w:t>Update regarding closure of Post Office</w:t>
      </w:r>
    </w:p>
    <w:p w:rsidR="00CD4C75" w:rsidRDefault="00CD4C75" w:rsidP="0057032E">
      <w:pPr>
        <w:pStyle w:val="NoSpacing"/>
      </w:pPr>
      <w:r>
        <w:rPr>
          <w:b/>
        </w:rPr>
        <w:tab/>
      </w:r>
      <w:r>
        <w:rPr>
          <w:b/>
        </w:rPr>
        <w:tab/>
      </w:r>
      <w:r>
        <w:t>An update has been obtained from the Co-op shop, the Post office is definitely</w:t>
      </w:r>
    </w:p>
    <w:p w:rsidR="00CD4C75" w:rsidRDefault="00CD4C75" w:rsidP="0057032E">
      <w:pPr>
        <w:pStyle w:val="NoSpacing"/>
      </w:pPr>
      <w:r>
        <w:tab/>
      </w:r>
      <w:r>
        <w:tab/>
      </w:r>
      <w:proofErr w:type="gramStart"/>
      <w:r>
        <w:t>relocating</w:t>
      </w:r>
      <w:proofErr w:type="gramEnd"/>
      <w:r>
        <w:t xml:space="preserve"> to the Co-op but will not be opening until approximately April 2018.</w:t>
      </w:r>
    </w:p>
    <w:p w:rsidR="00CD4C75" w:rsidRDefault="00CD4C75" w:rsidP="0057032E">
      <w:pPr>
        <w:pStyle w:val="NoSpacing"/>
      </w:pPr>
    </w:p>
    <w:p w:rsidR="00CD4C75" w:rsidRDefault="00CD4C75" w:rsidP="0057032E">
      <w:pPr>
        <w:pStyle w:val="NoSpacing"/>
        <w:rPr>
          <w:b/>
        </w:rPr>
      </w:pPr>
      <w:r>
        <w:rPr>
          <w:b/>
        </w:rPr>
        <w:t>10.11.17</w:t>
      </w:r>
      <w:r>
        <w:rPr>
          <w:b/>
        </w:rPr>
        <w:tab/>
        <w:t>Update regarding production of “Dog Poo Fairy” stickers.</w:t>
      </w:r>
    </w:p>
    <w:p w:rsidR="00CD4C75" w:rsidRDefault="00CD4C75" w:rsidP="0057032E">
      <w:pPr>
        <w:pStyle w:val="NoSpacing"/>
      </w:pPr>
      <w:r>
        <w:rPr>
          <w:b/>
        </w:rPr>
        <w:tab/>
      </w:r>
      <w:r>
        <w:rPr>
          <w:b/>
        </w:rPr>
        <w:tab/>
      </w:r>
      <w:r w:rsidRPr="00CD4C75">
        <w:t>Don Wyatt will take this forward,</w:t>
      </w:r>
      <w:r>
        <w:t xml:space="preserve"> an increased problem has been reported on the</w:t>
      </w:r>
    </w:p>
    <w:p w:rsidR="00CD4C75" w:rsidRDefault="00CD4C75" w:rsidP="0057032E">
      <w:pPr>
        <w:pStyle w:val="NoSpacing"/>
      </w:pPr>
      <w:r>
        <w:tab/>
      </w:r>
      <w:r>
        <w:tab/>
      </w:r>
      <w:proofErr w:type="gramStart"/>
      <w:r>
        <w:t>playing</w:t>
      </w:r>
      <w:proofErr w:type="gramEnd"/>
      <w:r>
        <w:t xml:space="preserve"> field, additional measures will be looked into.</w:t>
      </w:r>
    </w:p>
    <w:p w:rsidR="00CD4C75" w:rsidRDefault="00CD4C75" w:rsidP="0057032E">
      <w:pPr>
        <w:pStyle w:val="NoSpacing"/>
      </w:pPr>
    </w:p>
    <w:p w:rsidR="00CD4C75" w:rsidRDefault="00CD4C75" w:rsidP="0057032E">
      <w:pPr>
        <w:pStyle w:val="NoSpacing"/>
        <w:rPr>
          <w:b/>
        </w:rPr>
      </w:pPr>
      <w:r w:rsidRPr="00CD4C75">
        <w:rPr>
          <w:b/>
        </w:rPr>
        <w:t>11.11.17</w:t>
      </w:r>
      <w:r>
        <w:rPr>
          <w:b/>
        </w:rPr>
        <w:tab/>
        <w:t>Finance:</w:t>
      </w:r>
    </w:p>
    <w:p w:rsidR="00CD4C75" w:rsidRDefault="00CD4C75" w:rsidP="0057032E">
      <w:pPr>
        <w:pStyle w:val="NoSpacing"/>
        <w:rPr>
          <w:b/>
        </w:rPr>
      </w:pPr>
      <w:r>
        <w:rPr>
          <w:b/>
        </w:rPr>
        <w:tab/>
      </w:r>
      <w:r>
        <w:rPr>
          <w:b/>
        </w:rPr>
        <w:tab/>
        <w:t>(a) Closure of audit:</w:t>
      </w:r>
    </w:p>
    <w:p w:rsidR="00477663" w:rsidRDefault="00CD4C75" w:rsidP="0057032E">
      <w:pPr>
        <w:pStyle w:val="NoSpacing"/>
      </w:pPr>
      <w:r>
        <w:rPr>
          <w:b/>
        </w:rPr>
        <w:tab/>
      </w:r>
      <w:r>
        <w:rPr>
          <w:b/>
        </w:rPr>
        <w:tab/>
      </w:r>
      <w:r>
        <w:t>The external audit has been comple</w:t>
      </w:r>
      <w:r w:rsidR="00477663">
        <w:t>ted.  The accounts were advertised on Council’s</w:t>
      </w:r>
    </w:p>
    <w:p w:rsidR="00477663" w:rsidRDefault="00477663" w:rsidP="00477663">
      <w:pPr>
        <w:pStyle w:val="NoSpacing"/>
        <w:ind w:left="720" w:firstLine="720"/>
      </w:pPr>
      <w:proofErr w:type="gramStart"/>
      <w:r>
        <w:t>web</w:t>
      </w:r>
      <w:proofErr w:type="gramEnd"/>
      <w:r>
        <w:t xml:space="preserve"> site as is now required.  No other issues</w:t>
      </w:r>
      <w:r w:rsidR="002A5886">
        <w:t xml:space="preserve"> were</w:t>
      </w:r>
      <w:r>
        <w:t xml:space="preserve"> raised.</w:t>
      </w:r>
    </w:p>
    <w:p w:rsidR="00477663" w:rsidRDefault="00477663" w:rsidP="00477663">
      <w:pPr>
        <w:pStyle w:val="NoSpacing"/>
        <w:ind w:left="720" w:firstLine="720"/>
        <w:rPr>
          <w:b/>
        </w:rPr>
      </w:pPr>
      <w:r>
        <w:rPr>
          <w:b/>
        </w:rPr>
        <w:t>(b) Presentation of six monthly accounts.</w:t>
      </w:r>
    </w:p>
    <w:p w:rsidR="002A5886" w:rsidRDefault="00477663" w:rsidP="00477663">
      <w:pPr>
        <w:pStyle w:val="NoSpacing"/>
        <w:ind w:left="720" w:firstLine="720"/>
      </w:pPr>
      <w:r>
        <w:t xml:space="preserve">The accounts were presented by the Clerk, no issues </w:t>
      </w:r>
      <w:r w:rsidR="002A5886">
        <w:t xml:space="preserve">were </w:t>
      </w:r>
      <w:r>
        <w:t xml:space="preserve">raised.  Proposed </w:t>
      </w:r>
    </w:p>
    <w:p w:rsidR="00025AB8" w:rsidRDefault="00477663" w:rsidP="00585B39">
      <w:pPr>
        <w:pStyle w:val="NoSpacing"/>
        <w:ind w:left="720" w:firstLine="720"/>
      </w:pPr>
      <w:r>
        <w:t>Nita Wyatt</w:t>
      </w:r>
      <w:r w:rsidR="002A5886">
        <w:t xml:space="preserve"> </w:t>
      </w:r>
      <w:r>
        <w:t>to accept the accounts, seconded Mike Palmer, carried.</w:t>
      </w:r>
    </w:p>
    <w:p w:rsidR="002A5886" w:rsidRDefault="00585B39" w:rsidP="00477663">
      <w:pPr>
        <w:pStyle w:val="NoSpacing"/>
        <w:ind w:left="720" w:firstLine="720"/>
        <w:rPr>
          <w:b/>
        </w:rPr>
      </w:pPr>
      <w:r>
        <w:rPr>
          <w:b/>
        </w:rPr>
        <w:t xml:space="preserve"> </w:t>
      </w:r>
      <w:r w:rsidR="002A5886">
        <w:rPr>
          <w:b/>
        </w:rPr>
        <w:t>(c) Income received (for notification only):</w:t>
      </w:r>
    </w:p>
    <w:p w:rsidR="002A5886" w:rsidRDefault="002A5886" w:rsidP="00477663">
      <w:pPr>
        <w:pStyle w:val="NoSpacing"/>
        <w:ind w:left="720" w:firstLine="720"/>
      </w:pPr>
      <w:r>
        <w:t>Rent from allotment site £270.00</w:t>
      </w:r>
    </w:p>
    <w:p w:rsidR="00585B39" w:rsidRDefault="002A5886" w:rsidP="00585B39">
      <w:pPr>
        <w:pStyle w:val="NoSpacing"/>
        <w:ind w:left="720" w:firstLine="720"/>
      </w:pPr>
      <w:r>
        <w:t>VAT refund (six months) £2151.11</w:t>
      </w:r>
    </w:p>
    <w:p w:rsidR="00585B39" w:rsidRDefault="00585B39" w:rsidP="00585B39">
      <w:pPr>
        <w:pStyle w:val="NoSpacing"/>
      </w:pPr>
    </w:p>
    <w:p w:rsidR="00585B39" w:rsidRDefault="00585B39" w:rsidP="00585B39">
      <w:pPr>
        <w:pStyle w:val="NoSpacing"/>
      </w:pPr>
    </w:p>
    <w:p w:rsidR="00585B39" w:rsidRDefault="00585B39" w:rsidP="00585B39">
      <w:pPr>
        <w:pStyle w:val="NoSpacing"/>
        <w:jc w:val="center"/>
      </w:pPr>
      <w:r>
        <w:t>-2-</w:t>
      </w:r>
    </w:p>
    <w:p w:rsidR="00477663" w:rsidRDefault="002A5886" w:rsidP="00477663">
      <w:pPr>
        <w:pStyle w:val="NoSpacing"/>
        <w:ind w:left="720" w:firstLine="720"/>
        <w:rPr>
          <w:b/>
        </w:rPr>
      </w:pPr>
      <w:r>
        <w:rPr>
          <w:b/>
        </w:rPr>
        <w:lastRenderedPageBreak/>
        <w:t>(d) Payments for approval and any subsequently received:</w:t>
      </w:r>
      <w:r w:rsidR="00477663">
        <w:rPr>
          <w:b/>
        </w:rPr>
        <w:tab/>
      </w:r>
    </w:p>
    <w:p w:rsidR="002A5886" w:rsidRDefault="004C533A" w:rsidP="00477663">
      <w:pPr>
        <w:pStyle w:val="NoSpacing"/>
        <w:ind w:left="720" w:firstLine="720"/>
      </w:pPr>
      <w:r w:rsidRPr="004C533A">
        <w:t xml:space="preserve">D. Wyatt, </w:t>
      </w:r>
      <w:r>
        <w:t>Anti-climb paint for Youth Shelter - £11.99</w:t>
      </w:r>
    </w:p>
    <w:p w:rsidR="004C533A" w:rsidRDefault="004C533A" w:rsidP="00477663">
      <w:pPr>
        <w:pStyle w:val="NoSpacing"/>
        <w:ind w:left="720" w:firstLine="720"/>
      </w:pPr>
      <w:r>
        <w:t>P. Knott, quarterly web site fee, £35.96</w:t>
      </w:r>
    </w:p>
    <w:p w:rsidR="004C533A" w:rsidRDefault="004C533A" w:rsidP="00477663">
      <w:pPr>
        <w:pStyle w:val="NoSpacing"/>
        <w:ind w:left="720" w:firstLine="720"/>
      </w:pPr>
      <w:r>
        <w:t xml:space="preserve">Somerset Association of Local Councils </w:t>
      </w:r>
      <w:r w:rsidR="00025AB8">
        <w:t>-</w:t>
      </w:r>
      <w:r>
        <w:t xml:space="preserve"> subscription for 2017/18 £779.33</w:t>
      </w:r>
    </w:p>
    <w:p w:rsidR="004C533A" w:rsidRDefault="004C533A" w:rsidP="00477663">
      <w:pPr>
        <w:pStyle w:val="NoSpacing"/>
        <w:ind w:left="720" w:firstLine="720"/>
      </w:pPr>
      <w:r>
        <w:t xml:space="preserve">Somerset Playing Field </w:t>
      </w:r>
      <w:proofErr w:type="gramStart"/>
      <w:r>
        <w:t xml:space="preserve">Association  </w:t>
      </w:r>
      <w:r w:rsidR="00025AB8">
        <w:t>-</w:t>
      </w:r>
      <w:proofErr w:type="gramEnd"/>
      <w:r w:rsidR="00025AB8">
        <w:t xml:space="preserve"> </w:t>
      </w:r>
      <w:r>
        <w:t>subscription £15.00</w:t>
      </w:r>
    </w:p>
    <w:p w:rsidR="004C533A" w:rsidRDefault="004C533A" w:rsidP="00477663">
      <w:pPr>
        <w:pStyle w:val="NoSpacing"/>
        <w:ind w:left="720" w:firstLine="720"/>
      </w:pPr>
      <w:r>
        <w:t>Grant Thornton, external audit £240.00</w:t>
      </w:r>
    </w:p>
    <w:p w:rsidR="004C533A" w:rsidRDefault="00255672" w:rsidP="00477663">
      <w:pPr>
        <w:pStyle w:val="NoSpacing"/>
        <w:ind w:left="720" w:firstLine="720"/>
      </w:pPr>
      <w:r>
        <w:t>Clerk’s salary and expenses £760.11</w:t>
      </w:r>
    </w:p>
    <w:p w:rsidR="00255672" w:rsidRDefault="00255672" w:rsidP="00477663">
      <w:pPr>
        <w:pStyle w:val="NoSpacing"/>
        <w:ind w:left="720" w:firstLine="720"/>
      </w:pPr>
      <w:r>
        <w:t>HMRC £107.71</w:t>
      </w:r>
    </w:p>
    <w:p w:rsidR="00255672" w:rsidRDefault="00255672" w:rsidP="00477663">
      <w:pPr>
        <w:pStyle w:val="NoSpacing"/>
        <w:ind w:left="720" w:firstLine="720"/>
      </w:pPr>
      <w:r>
        <w:t xml:space="preserve">Proposed Paula </w:t>
      </w:r>
      <w:proofErr w:type="gramStart"/>
      <w:r>
        <w:t>Clinchant,</w:t>
      </w:r>
      <w:proofErr w:type="gramEnd"/>
      <w:r>
        <w:t xml:space="preserve"> seconded Nita Wyatt to pay the above bills.</w:t>
      </w:r>
    </w:p>
    <w:p w:rsidR="00255672" w:rsidRDefault="00255672" w:rsidP="00255672">
      <w:pPr>
        <w:pStyle w:val="NoSpacing"/>
      </w:pPr>
    </w:p>
    <w:p w:rsidR="00255672" w:rsidRDefault="00255672" w:rsidP="00255672">
      <w:pPr>
        <w:pStyle w:val="NoSpacing"/>
        <w:rPr>
          <w:b/>
        </w:rPr>
      </w:pPr>
      <w:r>
        <w:rPr>
          <w:b/>
        </w:rPr>
        <w:t>12.11.17</w:t>
      </w:r>
      <w:r>
        <w:rPr>
          <w:b/>
        </w:rPr>
        <w:tab/>
        <w:t>Reports:</w:t>
      </w:r>
    </w:p>
    <w:p w:rsidR="00255672" w:rsidRDefault="00255672" w:rsidP="00255672">
      <w:pPr>
        <w:pStyle w:val="NoSpacing"/>
      </w:pPr>
      <w:r>
        <w:rPr>
          <w:b/>
        </w:rPr>
        <w:tab/>
      </w:r>
      <w:r>
        <w:rPr>
          <w:b/>
        </w:rPr>
        <w:tab/>
        <w:t xml:space="preserve">(a) SCC </w:t>
      </w:r>
      <w:r>
        <w:t xml:space="preserve">No report – The Clerk will enquire if Cllr. Rigby can attend the December </w:t>
      </w:r>
    </w:p>
    <w:p w:rsidR="00255672" w:rsidRPr="00255672" w:rsidRDefault="00255672" w:rsidP="00255672">
      <w:pPr>
        <w:pStyle w:val="NoSpacing"/>
      </w:pPr>
      <w:r>
        <w:tab/>
      </w:r>
      <w:r>
        <w:tab/>
      </w:r>
      <w:proofErr w:type="gramStart"/>
      <w:r>
        <w:t>meeting</w:t>
      </w:r>
      <w:proofErr w:type="gramEnd"/>
      <w:r>
        <w:t>.</w:t>
      </w:r>
    </w:p>
    <w:p w:rsidR="00477663" w:rsidRDefault="00255672" w:rsidP="00477663">
      <w:pPr>
        <w:pStyle w:val="NoSpacing"/>
        <w:ind w:left="720" w:firstLine="720"/>
      </w:pPr>
      <w:r>
        <w:rPr>
          <w:b/>
        </w:rPr>
        <w:t xml:space="preserve">(b) TDBC </w:t>
      </w:r>
      <w:r>
        <w:t>No report</w:t>
      </w:r>
    </w:p>
    <w:p w:rsidR="00255672" w:rsidRDefault="00255672" w:rsidP="00477663">
      <w:pPr>
        <w:pStyle w:val="NoSpacing"/>
        <w:ind w:left="720" w:firstLine="720"/>
        <w:rPr>
          <w:b/>
        </w:rPr>
      </w:pPr>
      <w:r>
        <w:rPr>
          <w:b/>
        </w:rPr>
        <w:t>(c) Health and Safety</w:t>
      </w:r>
    </w:p>
    <w:p w:rsidR="00255672" w:rsidRDefault="00255672" w:rsidP="00477663">
      <w:pPr>
        <w:pStyle w:val="NoSpacing"/>
        <w:ind w:left="720" w:firstLine="720"/>
      </w:pPr>
      <w:r>
        <w:t xml:space="preserve">Further investigation will be carried out to see if anything can be done regarding the </w:t>
      </w:r>
    </w:p>
    <w:p w:rsidR="00255672" w:rsidRDefault="00025AB8" w:rsidP="00477663">
      <w:pPr>
        <w:pStyle w:val="NoSpacing"/>
        <w:ind w:left="720" w:firstLine="720"/>
      </w:pPr>
      <w:proofErr w:type="gramStart"/>
      <w:r>
        <w:t>increase</w:t>
      </w:r>
      <w:proofErr w:type="gramEnd"/>
      <w:r>
        <w:t xml:space="preserve"> in </w:t>
      </w:r>
      <w:r w:rsidR="00255672">
        <w:t>dog mess left on the playing field.</w:t>
      </w:r>
    </w:p>
    <w:p w:rsidR="00255672" w:rsidRDefault="00255672" w:rsidP="00477663">
      <w:pPr>
        <w:pStyle w:val="NoSpacing"/>
        <w:ind w:left="720" w:firstLine="720"/>
        <w:rPr>
          <w:b/>
        </w:rPr>
      </w:pPr>
      <w:r>
        <w:rPr>
          <w:b/>
        </w:rPr>
        <w:t>(d) Footpaths</w:t>
      </w:r>
    </w:p>
    <w:p w:rsidR="00255672" w:rsidRDefault="00255672" w:rsidP="00477663">
      <w:pPr>
        <w:pStyle w:val="NoSpacing"/>
        <w:ind w:left="720" w:firstLine="720"/>
      </w:pPr>
      <w:r>
        <w:t>Phil Bareham reported that the concrete and wooden bridge on footpaths T18/7</w:t>
      </w:r>
    </w:p>
    <w:p w:rsidR="001F4E9E" w:rsidRDefault="00255672" w:rsidP="00477663">
      <w:pPr>
        <w:pStyle w:val="NoSpacing"/>
        <w:ind w:left="720" w:firstLine="720"/>
      </w:pPr>
      <w:proofErr w:type="gramStart"/>
      <w:r>
        <w:t>and</w:t>
      </w:r>
      <w:proofErr w:type="gramEnd"/>
      <w:r>
        <w:t xml:space="preserve"> T18/9</w:t>
      </w:r>
      <w:r w:rsidR="00F4287A">
        <w:t xml:space="preserve"> </w:t>
      </w:r>
      <w:r w:rsidR="001F4E9E">
        <w:t xml:space="preserve">adjacent to the allotment site </w:t>
      </w:r>
      <w:r w:rsidR="00F4287A">
        <w:t xml:space="preserve">have been declared unsafe and are due to </w:t>
      </w:r>
    </w:p>
    <w:p w:rsidR="001F4E9E" w:rsidRDefault="00F4287A" w:rsidP="00477663">
      <w:pPr>
        <w:pStyle w:val="NoSpacing"/>
        <w:ind w:left="720" w:firstLine="720"/>
      </w:pPr>
      <w:proofErr w:type="gramStart"/>
      <w:r>
        <w:t>be</w:t>
      </w:r>
      <w:proofErr w:type="gramEnd"/>
      <w:r>
        <w:t xml:space="preserve"> closed, with at least a</w:t>
      </w:r>
      <w:r w:rsidR="001F4E9E">
        <w:t xml:space="preserve"> </w:t>
      </w:r>
      <w:r>
        <w:t xml:space="preserve">six month closure anticipated.  </w:t>
      </w:r>
      <w:r w:rsidR="001F4E9E">
        <w:t xml:space="preserve">As footpath T18/9 is one of </w:t>
      </w:r>
    </w:p>
    <w:p w:rsidR="001F4E9E" w:rsidRDefault="001F4E9E" w:rsidP="00477663">
      <w:pPr>
        <w:pStyle w:val="NoSpacing"/>
        <w:ind w:left="720" w:firstLine="720"/>
      </w:pPr>
      <w:proofErr w:type="gramStart"/>
      <w:r>
        <w:t>the</w:t>
      </w:r>
      <w:proofErr w:type="gramEnd"/>
      <w:r>
        <w:t xml:space="preserve"> most well used in the parish Cllr. Andy Sully will obtain a quote for repair and try </w:t>
      </w:r>
    </w:p>
    <w:p w:rsidR="001F4E9E" w:rsidRDefault="001F4E9E" w:rsidP="001F4E9E">
      <w:pPr>
        <w:pStyle w:val="NoSpacing"/>
        <w:ind w:left="720" w:firstLine="720"/>
      </w:pPr>
      <w:proofErr w:type="gramStart"/>
      <w:r>
        <w:t>to</w:t>
      </w:r>
      <w:proofErr w:type="gramEnd"/>
      <w:r>
        <w:t xml:space="preserve"> obtain funding, the Parish Council would (depending on the cost of repair) </w:t>
      </w:r>
    </w:p>
    <w:p w:rsidR="001F4E9E" w:rsidRDefault="001F4E9E" w:rsidP="001F4E9E">
      <w:pPr>
        <w:pStyle w:val="NoSpacing"/>
        <w:ind w:left="720" w:firstLine="720"/>
      </w:pPr>
      <w:proofErr w:type="gramStart"/>
      <w:r>
        <w:t>p</w:t>
      </w:r>
      <w:r w:rsidR="00FC5883">
        <w:t>ay</w:t>
      </w:r>
      <w:proofErr w:type="gramEnd"/>
      <w:r w:rsidR="00FC5883">
        <w:t xml:space="preserve"> for a portion of the repairs and try to obtain a grant for the balance.</w:t>
      </w:r>
    </w:p>
    <w:p w:rsidR="00466558" w:rsidRDefault="001F4E9E" w:rsidP="00466558">
      <w:pPr>
        <w:pStyle w:val="NoSpacing"/>
        <w:ind w:left="720" w:firstLine="720"/>
      </w:pPr>
      <w:r w:rsidRPr="001F4E9E">
        <w:t xml:space="preserve">T18/5 </w:t>
      </w:r>
      <w:r>
        <w:t>footpath adjacent to the main railway line is now laid with tarmac</w:t>
      </w:r>
      <w:r w:rsidR="00466558">
        <w:t xml:space="preserve"> and should</w:t>
      </w:r>
    </w:p>
    <w:p w:rsidR="00466558" w:rsidRDefault="00466558" w:rsidP="00466558">
      <w:pPr>
        <w:pStyle w:val="NoSpacing"/>
        <w:ind w:left="720" w:firstLine="720"/>
      </w:pPr>
      <w:proofErr w:type="gramStart"/>
      <w:r>
        <w:t>be</w:t>
      </w:r>
      <w:proofErr w:type="gramEnd"/>
      <w:r>
        <w:t xml:space="preserve"> open in December.</w:t>
      </w:r>
    </w:p>
    <w:p w:rsidR="00210041" w:rsidRPr="001F4E9E" w:rsidRDefault="00210041" w:rsidP="00466558">
      <w:pPr>
        <w:pStyle w:val="NoSpacing"/>
        <w:ind w:left="720" w:firstLine="720"/>
      </w:pPr>
      <w:r>
        <w:t>Phil Bareham has cleared a path at the hill fort.</w:t>
      </w:r>
    </w:p>
    <w:p w:rsidR="00210041" w:rsidRDefault="00210041" w:rsidP="00477663">
      <w:pPr>
        <w:pStyle w:val="NoSpacing"/>
        <w:ind w:left="720" w:firstLine="720"/>
      </w:pPr>
      <w:r>
        <w:t>Leaves on the path and in the layby at the school have become very messy,</w:t>
      </w:r>
    </w:p>
    <w:p w:rsidR="00210041" w:rsidRDefault="00210041" w:rsidP="00477663">
      <w:pPr>
        <w:pStyle w:val="NoSpacing"/>
        <w:ind w:left="720" w:firstLine="720"/>
      </w:pPr>
      <w:r>
        <w:t xml:space="preserve">Adrian Jones will liaise with the school to </w:t>
      </w:r>
      <w:proofErr w:type="gramStart"/>
      <w:r>
        <w:t xml:space="preserve">request  </w:t>
      </w:r>
      <w:r w:rsidR="00FC5883">
        <w:t>if</w:t>
      </w:r>
      <w:proofErr w:type="gramEnd"/>
      <w:r w:rsidR="00FC5883">
        <w:t xml:space="preserve"> volunteers can</w:t>
      </w:r>
      <w:r>
        <w:t xml:space="preserve"> clear them away.</w:t>
      </w:r>
    </w:p>
    <w:p w:rsidR="00210041" w:rsidRDefault="00210041" w:rsidP="00477663">
      <w:pPr>
        <w:pStyle w:val="NoSpacing"/>
        <w:ind w:left="720" w:firstLine="720"/>
      </w:pPr>
      <w:r>
        <w:t>Three volunteers came forward at the meeting.</w:t>
      </w:r>
    </w:p>
    <w:p w:rsidR="00210041" w:rsidRDefault="00210041" w:rsidP="00210041">
      <w:pPr>
        <w:pStyle w:val="NoSpacing"/>
        <w:ind w:left="1440"/>
      </w:pPr>
      <w:r>
        <w:rPr>
          <w:b/>
        </w:rPr>
        <w:t xml:space="preserve">(e) </w:t>
      </w:r>
      <w:proofErr w:type="gramStart"/>
      <w:r>
        <w:rPr>
          <w:b/>
        </w:rPr>
        <w:t xml:space="preserve">Clerk </w:t>
      </w:r>
      <w:r>
        <w:t xml:space="preserve"> The</w:t>
      </w:r>
      <w:proofErr w:type="gramEnd"/>
      <w:r>
        <w:t xml:space="preserve"> two new signatories for Council’s bank accounts have no</w:t>
      </w:r>
      <w:r w:rsidR="00025AB8">
        <w:t>w been authorised.</w:t>
      </w:r>
    </w:p>
    <w:p w:rsidR="00210041" w:rsidRDefault="00210041" w:rsidP="00210041">
      <w:pPr>
        <w:pStyle w:val="NoSpacing"/>
        <w:rPr>
          <w:b/>
        </w:rPr>
      </w:pPr>
    </w:p>
    <w:p w:rsidR="00210041" w:rsidRDefault="00210041" w:rsidP="00210041">
      <w:pPr>
        <w:pStyle w:val="NoSpacing"/>
        <w:rPr>
          <w:b/>
        </w:rPr>
      </w:pPr>
      <w:r>
        <w:rPr>
          <w:b/>
        </w:rPr>
        <w:t>13.11.17</w:t>
      </w:r>
      <w:r>
        <w:rPr>
          <w:b/>
        </w:rPr>
        <w:tab/>
        <w:t>Correspondence</w:t>
      </w:r>
    </w:p>
    <w:p w:rsidR="00210041" w:rsidRDefault="00210041" w:rsidP="00210041">
      <w:pPr>
        <w:pStyle w:val="NoSpacing"/>
      </w:pPr>
      <w:r>
        <w:rPr>
          <w:b/>
        </w:rPr>
        <w:tab/>
      </w:r>
      <w:r>
        <w:rPr>
          <w:b/>
        </w:rPr>
        <w:tab/>
      </w:r>
      <w:proofErr w:type="gramStart"/>
      <w:r>
        <w:t>As list provided by the Clerk.</w:t>
      </w:r>
      <w:proofErr w:type="gramEnd"/>
      <w:r>
        <w:t xml:space="preserve">  A request has been received from a member of the</w:t>
      </w:r>
    </w:p>
    <w:p w:rsidR="006D5160" w:rsidRDefault="00210041" w:rsidP="00210041">
      <w:pPr>
        <w:pStyle w:val="NoSpacing"/>
      </w:pPr>
      <w:r>
        <w:tab/>
      </w:r>
      <w:r>
        <w:tab/>
      </w:r>
      <w:proofErr w:type="gramStart"/>
      <w:r w:rsidR="006D5160">
        <w:t>p</w:t>
      </w:r>
      <w:r>
        <w:t>ublic</w:t>
      </w:r>
      <w:proofErr w:type="gramEnd"/>
      <w:r>
        <w:t xml:space="preserve"> f</w:t>
      </w:r>
      <w:r w:rsidR="006D5160">
        <w:t>or Council  to clarify its position regarding personal  correspondence from</w:t>
      </w:r>
      <w:r w:rsidR="00025AB8">
        <w:t xml:space="preserve"> a</w:t>
      </w:r>
    </w:p>
    <w:p w:rsidR="006D5160" w:rsidRDefault="00025AB8" w:rsidP="00210041">
      <w:pPr>
        <w:pStyle w:val="NoSpacing"/>
      </w:pPr>
      <w:r>
        <w:tab/>
      </w:r>
      <w:r>
        <w:tab/>
      </w:r>
      <w:proofErr w:type="gramStart"/>
      <w:r>
        <w:t>member</w:t>
      </w:r>
      <w:proofErr w:type="gramEnd"/>
      <w:r w:rsidR="006D5160">
        <w:t xml:space="preserve"> published in the local newspaper.  It was unanimously agreed no action </w:t>
      </w:r>
    </w:p>
    <w:p w:rsidR="00477663" w:rsidRDefault="006D5160" w:rsidP="00210041">
      <w:pPr>
        <w:pStyle w:val="NoSpacing"/>
      </w:pPr>
      <w:r>
        <w:tab/>
      </w:r>
      <w:r>
        <w:tab/>
      </w:r>
      <w:proofErr w:type="gramStart"/>
      <w:r>
        <w:t>was</w:t>
      </w:r>
      <w:proofErr w:type="gramEnd"/>
      <w:r>
        <w:t xml:space="preserve"> required.</w:t>
      </w:r>
      <w:r w:rsidR="00477663">
        <w:tab/>
      </w:r>
    </w:p>
    <w:p w:rsidR="00C04C9C" w:rsidRDefault="00C04C9C" w:rsidP="00210041">
      <w:pPr>
        <w:pStyle w:val="NoSpacing"/>
      </w:pPr>
    </w:p>
    <w:p w:rsidR="00C04C9C" w:rsidRDefault="00C04C9C" w:rsidP="00210041">
      <w:pPr>
        <w:pStyle w:val="NoSpacing"/>
        <w:rPr>
          <w:b/>
        </w:rPr>
      </w:pPr>
      <w:r>
        <w:rPr>
          <w:b/>
        </w:rPr>
        <w:t>14.11.17</w:t>
      </w:r>
      <w:r>
        <w:rPr>
          <w:b/>
        </w:rPr>
        <w:tab/>
        <w:t>Date, time and place of the forthcom</w:t>
      </w:r>
      <w:r w:rsidR="007B648F">
        <w:rPr>
          <w:b/>
        </w:rPr>
        <w:t>ing meetings</w:t>
      </w:r>
      <w:r>
        <w:rPr>
          <w:b/>
        </w:rPr>
        <w:t>:</w:t>
      </w:r>
    </w:p>
    <w:p w:rsidR="00C04C9C" w:rsidRDefault="00C04C9C" w:rsidP="00210041">
      <w:pPr>
        <w:pStyle w:val="NoSpacing"/>
      </w:pPr>
      <w:r>
        <w:rPr>
          <w:b/>
        </w:rPr>
        <w:tab/>
      </w:r>
      <w:r>
        <w:rPr>
          <w:b/>
        </w:rPr>
        <w:tab/>
      </w:r>
      <w:r>
        <w:t>A special meeting will be held on Monday 13</w:t>
      </w:r>
      <w:r w:rsidRPr="00C04C9C">
        <w:rPr>
          <w:vertAlign w:val="superscript"/>
        </w:rPr>
        <w:t>th</w:t>
      </w:r>
      <w:r>
        <w:t xml:space="preserve"> November, 2017 at 7pm in the</w:t>
      </w:r>
    </w:p>
    <w:p w:rsidR="00C04C9C" w:rsidRDefault="00C04C9C" w:rsidP="00210041">
      <w:pPr>
        <w:pStyle w:val="NoSpacing"/>
      </w:pPr>
      <w:r>
        <w:tab/>
      </w:r>
      <w:r>
        <w:tab/>
        <w:t>Reading Room to discuss application 25/17/0018 Flood alleviation works, Ford Farm.</w:t>
      </w:r>
    </w:p>
    <w:p w:rsidR="00C04C9C" w:rsidRDefault="00C04C9C" w:rsidP="00210041">
      <w:pPr>
        <w:pStyle w:val="NoSpacing"/>
      </w:pPr>
      <w:r>
        <w:tab/>
      </w:r>
      <w:r>
        <w:tab/>
        <w:t>Monday, 4</w:t>
      </w:r>
      <w:r w:rsidRPr="00C04C9C">
        <w:rPr>
          <w:vertAlign w:val="superscript"/>
        </w:rPr>
        <w:t>th</w:t>
      </w:r>
      <w:r>
        <w:t xml:space="preserve"> Dece</w:t>
      </w:r>
      <w:r w:rsidR="00FC5883">
        <w:t xml:space="preserve">mber, 2017 at 7pm in the Coffee </w:t>
      </w:r>
      <w:proofErr w:type="gramStart"/>
      <w:r w:rsidR="00FC5883">
        <w:t xml:space="preserve">Shop </w:t>
      </w:r>
      <w:r>
        <w:t xml:space="preserve"> and</w:t>
      </w:r>
      <w:proofErr w:type="gramEnd"/>
    </w:p>
    <w:p w:rsidR="00C04C9C" w:rsidRDefault="00C04C9C" w:rsidP="00210041">
      <w:pPr>
        <w:pStyle w:val="NoSpacing"/>
      </w:pPr>
      <w:r>
        <w:tab/>
      </w:r>
      <w:r>
        <w:tab/>
      </w:r>
      <w:proofErr w:type="gramStart"/>
      <w:r>
        <w:t>Monday, 8</w:t>
      </w:r>
      <w:r w:rsidRPr="00C04C9C">
        <w:rPr>
          <w:vertAlign w:val="superscript"/>
        </w:rPr>
        <w:t>th</w:t>
      </w:r>
      <w:r>
        <w:t xml:space="preserve"> January, 2018 at 7pm in the Jubilee Room.</w:t>
      </w:r>
      <w:proofErr w:type="gramEnd"/>
    </w:p>
    <w:p w:rsidR="00FC5883" w:rsidRDefault="00FC5883" w:rsidP="00210041">
      <w:pPr>
        <w:pStyle w:val="NoSpacing"/>
      </w:pPr>
    </w:p>
    <w:p w:rsidR="00FC5883" w:rsidRDefault="00FC5883" w:rsidP="00210041">
      <w:pPr>
        <w:pStyle w:val="NoSpacing"/>
      </w:pPr>
    </w:p>
    <w:p w:rsidR="00FC5883" w:rsidRDefault="00FC5883" w:rsidP="00210041">
      <w:pPr>
        <w:pStyle w:val="NoSpacing"/>
      </w:pPr>
    </w:p>
    <w:p w:rsidR="00FC5883" w:rsidRDefault="00FC5883" w:rsidP="00210041">
      <w:pPr>
        <w:pStyle w:val="NoSpacing"/>
      </w:pPr>
    </w:p>
    <w:p w:rsidR="007B648F" w:rsidRDefault="007B648F" w:rsidP="00210041">
      <w:pPr>
        <w:pStyle w:val="NoSpacing"/>
      </w:pPr>
      <w:bookmarkStart w:id="0" w:name="_GoBack"/>
      <w:bookmarkEnd w:id="0"/>
      <w:r>
        <w:tab/>
      </w:r>
    </w:p>
    <w:p w:rsidR="00C04C9C" w:rsidRDefault="00C04C9C" w:rsidP="00210041">
      <w:pPr>
        <w:pStyle w:val="NoSpacing"/>
      </w:pPr>
    </w:p>
    <w:p w:rsidR="00C04C9C" w:rsidRPr="00C04C9C" w:rsidRDefault="00C04C9C" w:rsidP="00C04C9C">
      <w:pPr>
        <w:pStyle w:val="NoSpacing"/>
        <w:jc w:val="center"/>
      </w:pPr>
      <w:r>
        <w:t>-3-</w:t>
      </w:r>
    </w:p>
    <w:p w:rsidR="00477663" w:rsidRPr="00CD4C75" w:rsidRDefault="00AA0175" w:rsidP="00477663">
      <w:pPr>
        <w:pStyle w:val="NoSpacing"/>
        <w:ind w:left="720" w:firstLine="720"/>
      </w:pPr>
      <w:r>
        <w:lastRenderedPageBreak/>
        <w:t xml:space="preserve"> </w:t>
      </w:r>
    </w:p>
    <w:p w:rsidR="00F8594F" w:rsidRDefault="00F8594F" w:rsidP="00F81088">
      <w:pPr>
        <w:pStyle w:val="NoSpacing"/>
      </w:pPr>
      <w:r>
        <w:tab/>
      </w:r>
      <w:r>
        <w:tab/>
      </w:r>
    </w:p>
    <w:p w:rsidR="004F2DB4" w:rsidRPr="004F2DB4" w:rsidRDefault="004F2DB4" w:rsidP="00F81088">
      <w:pPr>
        <w:pStyle w:val="NoSpacing"/>
      </w:pPr>
      <w:r>
        <w:tab/>
      </w:r>
      <w:r>
        <w:tab/>
      </w:r>
    </w:p>
    <w:p w:rsidR="00984E59" w:rsidRPr="00984E59" w:rsidRDefault="00984E59" w:rsidP="00F81088">
      <w:pPr>
        <w:pStyle w:val="NoSpacing"/>
        <w:rPr>
          <w:b/>
        </w:rPr>
      </w:pPr>
      <w:r>
        <w:rPr>
          <w:b/>
        </w:rPr>
        <w:tab/>
      </w:r>
      <w:r>
        <w:rPr>
          <w:b/>
        </w:rPr>
        <w:tab/>
      </w:r>
    </w:p>
    <w:p w:rsidR="00F81088" w:rsidRDefault="00F81088" w:rsidP="00F81088">
      <w:pPr>
        <w:pStyle w:val="NoSpacing"/>
      </w:pPr>
    </w:p>
    <w:p w:rsidR="00F81088" w:rsidRDefault="00F81088" w:rsidP="00F81088">
      <w:pPr>
        <w:pStyle w:val="NoSpacing"/>
      </w:pPr>
      <w:r>
        <w:tab/>
      </w:r>
      <w:r>
        <w:tab/>
      </w:r>
    </w:p>
    <w:p w:rsidR="00756B96" w:rsidRPr="00756B96" w:rsidRDefault="00756B96" w:rsidP="00756B96">
      <w:pPr>
        <w:pStyle w:val="NoSpacing"/>
      </w:pPr>
      <w:r>
        <w:tab/>
      </w:r>
      <w:r>
        <w:tab/>
      </w:r>
    </w:p>
    <w:p w:rsidR="00756B96" w:rsidRDefault="00756B96" w:rsidP="00353A99">
      <w:pPr>
        <w:pStyle w:val="NoSpacing"/>
        <w:rPr>
          <w:b/>
        </w:rPr>
      </w:pPr>
    </w:p>
    <w:p w:rsidR="00756B96" w:rsidRPr="00756B96" w:rsidRDefault="00756B96" w:rsidP="00353A99">
      <w:pPr>
        <w:pStyle w:val="NoSpacing"/>
        <w:rPr>
          <w:b/>
        </w:rPr>
      </w:pPr>
    </w:p>
    <w:p w:rsidR="00756B96" w:rsidRDefault="00756B96" w:rsidP="00353A99">
      <w:pPr>
        <w:pStyle w:val="NoSpacing"/>
      </w:pPr>
    </w:p>
    <w:p w:rsidR="00756B96" w:rsidRDefault="00756B96" w:rsidP="00353A99">
      <w:pPr>
        <w:pStyle w:val="NoSpacing"/>
      </w:pPr>
    </w:p>
    <w:p w:rsidR="00756B96" w:rsidRDefault="00756B96" w:rsidP="00353A99">
      <w:pPr>
        <w:pStyle w:val="NoSpacing"/>
      </w:pPr>
    </w:p>
    <w:p w:rsidR="00756B96" w:rsidRDefault="00756B96" w:rsidP="00353A99">
      <w:pPr>
        <w:pStyle w:val="NoSpacing"/>
      </w:pPr>
    </w:p>
    <w:p w:rsidR="00756B96" w:rsidRDefault="00756B96" w:rsidP="00353A99">
      <w:pPr>
        <w:pStyle w:val="NoSpacing"/>
      </w:pPr>
    </w:p>
    <w:p w:rsidR="00756B96" w:rsidRPr="0061753D" w:rsidRDefault="00756B96" w:rsidP="00353A99">
      <w:pPr>
        <w:pStyle w:val="NoSpacing"/>
      </w:pPr>
    </w:p>
    <w:sectPr w:rsidR="00756B96" w:rsidRPr="00617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3CA"/>
    <w:multiLevelType w:val="hybridMultilevel"/>
    <w:tmpl w:val="C6E03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1A"/>
    <w:rsid w:val="00025AB8"/>
    <w:rsid w:val="000D4B6D"/>
    <w:rsid w:val="00127794"/>
    <w:rsid w:val="001B5B1A"/>
    <w:rsid w:val="001C4909"/>
    <w:rsid w:val="001F4E9E"/>
    <w:rsid w:val="00210041"/>
    <w:rsid w:val="00255672"/>
    <w:rsid w:val="002A5886"/>
    <w:rsid w:val="002B24D6"/>
    <w:rsid w:val="00353A99"/>
    <w:rsid w:val="003B7212"/>
    <w:rsid w:val="00466134"/>
    <w:rsid w:val="00466558"/>
    <w:rsid w:val="00477663"/>
    <w:rsid w:val="004C533A"/>
    <w:rsid w:val="004F2DB4"/>
    <w:rsid w:val="0057032E"/>
    <w:rsid w:val="00585B39"/>
    <w:rsid w:val="00594851"/>
    <w:rsid w:val="0061753D"/>
    <w:rsid w:val="00652313"/>
    <w:rsid w:val="006D5160"/>
    <w:rsid w:val="00756B96"/>
    <w:rsid w:val="007B648F"/>
    <w:rsid w:val="00984E59"/>
    <w:rsid w:val="00AA0175"/>
    <w:rsid w:val="00B80713"/>
    <w:rsid w:val="00C04C9C"/>
    <w:rsid w:val="00CD4C75"/>
    <w:rsid w:val="00E03BF6"/>
    <w:rsid w:val="00E41147"/>
    <w:rsid w:val="00ED7C43"/>
    <w:rsid w:val="00F4287A"/>
    <w:rsid w:val="00F47834"/>
    <w:rsid w:val="00F63CAB"/>
    <w:rsid w:val="00F81088"/>
    <w:rsid w:val="00F8594F"/>
    <w:rsid w:val="00FC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9BC2-32F8-4CE4-9CBB-C329C631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25</cp:revision>
  <dcterms:created xsi:type="dcterms:W3CDTF">2017-11-07T20:55:00Z</dcterms:created>
  <dcterms:modified xsi:type="dcterms:W3CDTF">2017-11-15T20:29:00Z</dcterms:modified>
</cp:coreProperties>
</file>